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05693" w14:textId="77777777" w:rsidR="003F2B36" w:rsidRPr="00690419" w:rsidRDefault="003F2B36" w:rsidP="003F2B3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904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Правила безопасности во время осенних каникул!</w:t>
      </w:r>
    </w:p>
    <w:p w14:paraId="3F360ADC" w14:textId="4941853C" w:rsidR="003F2B36" w:rsidRPr="00690419" w:rsidRDefault="003F2B36" w:rsidP="003F2B3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904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Осенние каникулы с 2</w:t>
      </w:r>
      <w:r w:rsidR="00C136EB" w:rsidRPr="006904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Pr="0069041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 по </w:t>
      </w:r>
      <w:r w:rsidR="00C136EB" w:rsidRPr="006904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Pr="0069041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ноября</w:t>
      </w:r>
    </w:p>
    <w:p w14:paraId="174B8260" w14:textId="77777777" w:rsidR="003F2B36" w:rsidRPr="00690419" w:rsidRDefault="003F2B36" w:rsidP="003F2B36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904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УВАЖАЕМЫЕ РОДИТЕЛИ</w:t>
      </w:r>
      <w:r w:rsidRPr="006904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!</w:t>
      </w:r>
    </w:p>
    <w:p w14:paraId="01A910AA" w14:textId="77777777" w:rsidR="003F2B36" w:rsidRPr="003F2B36" w:rsidRDefault="003F2B36" w:rsidP="006904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B36">
        <w:rPr>
          <w:rFonts w:ascii="Times New Roman" w:hAnsi="Times New Roman" w:cs="Times New Roman"/>
          <w:sz w:val="24"/>
          <w:szCs w:val="24"/>
        </w:rPr>
        <w:t>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  <w:bookmarkStart w:id="0" w:name="_GoBack"/>
      <w:bookmarkEnd w:id="0"/>
    </w:p>
    <w:p w14:paraId="1523C510" w14:textId="77777777" w:rsidR="00A60535" w:rsidRPr="00690419" w:rsidRDefault="003F2B36" w:rsidP="00A6053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904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Безопасность на улице</w:t>
      </w:r>
    </w:p>
    <w:p w14:paraId="4405129C" w14:textId="77777777" w:rsidR="00A60535" w:rsidRDefault="003F2B36" w:rsidP="0069041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535">
        <w:rPr>
          <w:rFonts w:ascii="Times New Roman" w:hAnsi="Times New Roman" w:cs="Times New Roman"/>
          <w:b/>
          <w:bCs/>
          <w:sz w:val="24"/>
          <w:szCs w:val="24"/>
        </w:rPr>
        <w:t>Дорожное движение.</w:t>
      </w:r>
      <w:r w:rsidRPr="00A60535">
        <w:rPr>
          <w:rFonts w:ascii="Times New Roman" w:hAnsi="Times New Roman" w:cs="Times New Roman"/>
          <w:sz w:val="24"/>
          <w:szCs w:val="24"/>
        </w:rPr>
        <w:t xml:space="preserve"> Это, пожалуй, самый важный пункт. Даже если ребёнок знает правила дорожного движения, ему необходимо постоянно напоминать о необходимости быть внимательным на дороге. Прогуливаясь с ребенком, показывайте ему пример правильного поведения: переходите дорогу только в положенных местах. Научите ребенка правильно оценивать дорожную обстановку, обращать внимание не только на автомобили, но и на велосипедистов, пешеходов. Используйте специальные светоотражающие элементы на одежде ребенка, особенно в темное время суток.</w:t>
      </w:r>
    </w:p>
    <w:p w14:paraId="75EF4BA3" w14:textId="4D918AEA" w:rsidR="00A60535" w:rsidRPr="00690419" w:rsidRDefault="003F2B36" w:rsidP="00690419">
      <w:pPr>
        <w:jc w:val="both"/>
        <w:rPr>
          <w:rFonts w:ascii="Times New Roman" w:hAnsi="Times New Roman" w:cs="Times New Roman"/>
          <w:sz w:val="24"/>
          <w:szCs w:val="24"/>
        </w:rPr>
      </w:pPr>
      <w:r w:rsidRPr="00690419">
        <w:rPr>
          <w:rFonts w:ascii="Times New Roman" w:hAnsi="Times New Roman" w:cs="Times New Roman"/>
          <w:sz w:val="24"/>
          <w:szCs w:val="24"/>
        </w:rPr>
        <w:t xml:space="preserve">2. </w:t>
      </w:r>
      <w:r w:rsidRPr="00690419">
        <w:rPr>
          <w:rFonts w:ascii="Times New Roman" w:hAnsi="Times New Roman" w:cs="Times New Roman"/>
          <w:b/>
          <w:bCs/>
          <w:sz w:val="24"/>
          <w:szCs w:val="24"/>
        </w:rPr>
        <w:t>Водоемы</w:t>
      </w:r>
      <w:r w:rsidRPr="00690419">
        <w:rPr>
          <w:rFonts w:ascii="Times New Roman" w:hAnsi="Times New Roman" w:cs="Times New Roman"/>
          <w:sz w:val="24"/>
          <w:szCs w:val="24"/>
        </w:rPr>
        <w:t>. Осенние водоемы опасны не только из-за низкой температуры воды, но и из-за скользких берегов и возможного наличия незаметных ям. Категорически запрещайте детям приближаться к водоемам без присмотра взрослых. Если вы гуляете возле реки, держите ребенка на расстоянии вытянутой руки.</w:t>
      </w:r>
    </w:p>
    <w:p w14:paraId="6FB8C9B0" w14:textId="77777777" w:rsidR="00690419" w:rsidRDefault="003F2B36" w:rsidP="00690419">
      <w:pPr>
        <w:jc w:val="both"/>
        <w:rPr>
          <w:rFonts w:ascii="Times New Roman" w:hAnsi="Times New Roman" w:cs="Times New Roman"/>
          <w:sz w:val="24"/>
          <w:szCs w:val="24"/>
        </w:rPr>
      </w:pPr>
      <w:r w:rsidRPr="00690419">
        <w:rPr>
          <w:rFonts w:ascii="Times New Roman" w:hAnsi="Times New Roman" w:cs="Times New Roman"/>
          <w:sz w:val="24"/>
          <w:szCs w:val="24"/>
        </w:rPr>
        <w:t xml:space="preserve">3. </w:t>
      </w:r>
      <w:r w:rsidRPr="00690419">
        <w:rPr>
          <w:rFonts w:ascii="Times New Roman" w:hAnsi="Times New Roman" w:cs="Times New Roman"/>
          <w:b/>
          <w:bCs/>
          <w:sz w:val="24"/>
          <w:szCs w:val="24"/>
        </w:rPr>
        <w:t>Игровые и спортивные площадки</w:t>
      </w:r>
      <w:r w:rsidRPr="00690419">
        <w:rPr>
          <w:rFonts w:ascii="Times New Roman" w:hAnsi="Times New Roman" w:cs="Times New Roman"/>
          <w:sz w:val="24"/>
          <w:szCs w:val="24"/>
        </w:rPr>
        <w:t>. Проверьте состояние оборудования на площадке перед тем, как разрешить ребенку играть. Убедитесь, что нет острых углов, сломанных деталей, рыхлого песка или других потенциальных опасностей. Напомните ребенку о необходимости соблюдать правила поведения на площадке: не толкаться, не лезть без очереди, не использовать оборудование не по назначению.</w:t>
      </w:r>
    </w:p>
    <w:p w14:paraId="6DCE5461" w14:textId="1F1E57A8" w:rsidR="00A60535" w:rsidRPr="00690419" w:rsidRDefault="00A60535" w:rsidP="00690419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904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3F2B36" w:rsidRPr="006904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Безопасность дома</w:t>
      </w:r>
    </w:p>
    <w:p w14:paraId="690E2BC7" w14:textId="4DC5C955" w:rsidR="00A60535" w:rsidRPr="00690419" w:rsidRDefault="003F2B36" w:rsidP="00690419">
      <w:pPr>
        <w:jc w:val="both"/>
        <w:rPr>
          <w:rFonts w:ascii="Times New Roman" w:hAnsi="Times New Roman" w:cs="Times New Roman"/>
          <w:sz w:val="24"/>
          <w:szCs w:val="24"/>
        </w:rPr>
      </w:pPr>
      <w:r w:rsidRPr="00690419">
        <w:rPr>
          <w:rFonts w:ascii="Times New Roman" w:hAnsi="Times New Roman" w:cs="Times New Roman"/>
          <w:sz w:val="24"/>
          <w:szCs w:val="24"/>
        </w:rPr>
        <w:t xml:space="preserve">1. </w:t>
      </w:r>
      <w:r w:rsidRPr="00690419">
        <w:rPr>
          <w:rFonts w:ascii="Times New Roman" w:hAnsi="Times New Roman" w:cs="Times New Roman"/>
          <w:b/>
          <w:bCs/>
          <w:sz w:val="24"/>
          <w:szCs w:val="24"/>
        </w:rPr>
        <w:t>Пожарная безопасность</w:t>
      </w:r>
      <w:r w:rsidRPr="00690419">
        <w:rPr>
          <w:rFonts w:ascii="Times New Roman" w:hAnsi="Times New Roman" w:cs="Times New Roman"/>
          <w:sz w:val="24"/>
          <w:szCs w:val="24"/>
        </w:rPr>
        <w:t>. Это критически важный аспект. Спрячьте все спички, зажигалки и другие легковоспламеняющиеся предметы в недоступном для детей месте. Никогда не оставляйте детей без присмотра рядом с работающим газом, электроприборами, открытым огнем. Научите ребенка вызывать экстренную службу по номеру 101 или 112 и расскажите, что нужно делать при пожаре: быстро покинуть помещение, не задерживаясь, чтобы собрать вещи, и сообщить взрослым. Покажите ребенку все возможные пути эвакуации из квартиры, включая запасные выходы. Разработайте с ребенком план действий на случай пожара и регулярно проводите тренировки.</w:t>
      </w:r>
      <w:r w:rsidRPr="00690419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690419">
        <w:rPr>
          <w:rFonts w:ascii="Times New Roman" w:hAnsi="Times New Roman" w:cs="Times New Roman"/>
          <w:b/>
          <w:bCs/>
          <w:sz w:val="24"/>
          <w:szCs w:val="24"/>
        </w:rPr>
        <w:t>Электробезопасность.</w:t>
      </w:r>
      <w:r w:rsidRPr="00690419">
        <w:rPr>
          <w:rFonts w:ascii="Times New Roman" w:hAnsi="Times New Roman" w:cs="Times New Roman"/>
          <w:sz w:val="24"/>
          <w:szCs w:val="24"/>
        </w:rPr>
        <w:t xml:space="preserve"> Не позволяйте детям самостоятельно включать электроприборы, трогать розетки, провода. Объясните, что это опасно для жизни.</w:t>
      </w:r>
      <w:r w:rsidRPr="00690419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Pr="00690419">
        <w:rPr>
          <w:rFonts w:ascii="Times New Roman" w:hAnsi="Times New Roman" w:cs="Times New Roman"/>
          <w:b/>
          <w:bCs/>
          <w:sz w:val="24"/>
          <w:szCs w:val="24"/>
        </w:rPr>
        <w:t>Бытовая химия</w:t>
      </w:r>
      <w:r w:rsidRPr="00690419">
        <w:rPr>
          <w:rFonts w:ascii="Times New Roman" w:hAnsi="Times New Roman" w:cs="Times New Roman"/>
          <w:sz w:val="24"/>
          <w:szCs w:val="24"/>
        </w:rPr>
        <w:t>. Храните все бытовые чистящие средства, лекарственные препараты и другие опасные вещества в недоступных для детей местах, желательно в закрытых шкафах с защелками.</w:t>
      </w:r>
    </w:p>
    <w:p w14:paraId="59FE5235" w14:textId="1C3C9167" w:rsidR="00A60535" w:rsidRPr="00690419" w:rsidRDefault="003F2B36" w:rsidP="00A60535">
      <w:pPr>
        <w:pStyle w:val="a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904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Важно!</w:t>
      </w:r>
    </w:p>
    <w:p w14:paraId="4E048BC9" w14:textId="77777777" w:rsidR="00A60535" w:rsidRPr="00A60535" w:rsidRDefault="003F2B36" w:rsidP="0069041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535">
        <w:rPr>
          <w:rFonts w:ascii="Times New Roman" w:hAnsi="Times New Roman" w:cs="Times New Roman"/>
          <w:sz w:val="24"/>
          <w:szCs w:val="24"/>
        </w:rPr>
        <w:t>Не оставляйте детей без присмотра. Даже на короткое время. Непредвиденные ситуации могут произойти в любой момент.</w:t>
      </w:r>
    </w:p>
    <w:p w14:paraId="4DF0EDF3" w14:textId="1F736A26" w:rsidR="003F2B36" w:rsidRPr="00A60535" w:rsidRDefault="003F2B36" w:rsidP="0069041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535">
        <w:rPr>
          <w:rFonts w:ascii="Times New Roman" w:hAnsi="Times New Roman" w:cs="Times New Roman"/>
          <w:sz w:val="24"/>
          <w:szCs w:val="24"/>
        </w:rPr>
        <w:t>Обучение первой помощи. Пройдите курсы первой помощи для родителей и научите ребенка базовым навыкам.</w:t>
      </w:r>
    </w:p>
    <w:p w14:paraId="797B4E5F" w14:textId="77777777" w:rsidR="00A60535" w:rsidRDefault="003F2B36" w:rsidP="0069041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535">
        <w:rPr>
          <w:rFonts w:ascii="Times New Roman" w:hAnsi="Times New Roman" w:cs="Times New Roman"/>
          <w:sz w:val="24"/>
          <w:szCs w:val="24"/>
        </w:rPr>
        <w:lastRenderedPageBreak/>
        <w:t>Знайте местонахождение своего ребёнка, в современном мире это совсем не сложно, узнать, где находится ваш ребенок и с кем он проводит время.</w:t>
      </w:r>
      <w:r w:rsidRPr="00A60535">
        <w:rPr>
          <w:rFonts w:ascii="Times New Roman" w:hAnsi="Times New Roman" w:cs="Times New Roman"/>
          <w:sz w:val="24"/>
          <w:szCs w:val="24"/>
        </w:rPr>
        <w:br/>
        <w:t>Телефонный контакт. Убедитесь, что ребенок знает ваш номер телефона и номера телефонов других близких людей.</w:t>
      </w:r>
    </w:p>
    <w:p w14:paraId="537EF883" w14:textId="77777777" w:rsidR="00A60535" w:rsidRDefault="003F2B36" w:rsidP="0069041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535">
        <w:rPr>
          <w:rFonts w:ascii="Times New Roman" w:hAnsi="Times New Roman" w:cs="Times New Roman"/>
          <w:sz w:val="24"/>
          <w:szCs w:val="24"/>
        </w:rPr>
        <w:t>Экстренные номера телефонов. Напишите на видном месте номера телефонов экстренных служб (101, 112, скорая помощь, полиция) и убедитесь, что ребенок их знает.</w:t>
      </w:r>
      <w:r w:rsidRPr="00A60535">
        <w:rPr>
          <w:rFonts w:ascii="Times New Roman" w:hAnsi="Times New Roman" w:cs="Times New Roman"/>
          <w:sz w:val="24"/>
          <w:szCs w:val="24"/>
        </w:rPr>
        <w:br/>
        <w:t>Адрес. Ребенок должен знать свой полный адрес, включая номер квартиры и подъезда.</w:t>
      </w:r>
    </w:p>
    <w:p w14:paraId="2EA856C1" w14:textId="4910954D" w:rsidR="003F2B36" w:rsidRPr="00A60535" w:rsidRDefault="003F2B36" w:rsidP="0069041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535">
        <w:rPr>
          <w:rFonts w:ascii="Times New Roman" w:hAnsi="Times New Roman" w:cs="Times New Roman"/>
          <w:sz w:val="24"/>
          <w:szCs w:val="24"/>
        </w:rPr>
        <w:t>Осенние каникулы должны быть веселыми и запоминающимися. Соблюдая эти простые, но важные правила, вы сможете обеспечить безопасность вашего ребенка и сделать его отдых по-настоящему счастливым.</w:t>
      </w:r>
    </w:p>
    <w:p w14:paraId="0B14F0A0" w14:textId="617B4FDD" w:rsidR="003F2B36" w:rsidRPr="00A60535" w:rsidRDefault="003F2B36" w:rsidP="00A6053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535">
        <w:rPr>
          <w:rFonts w:ascii="Times New Roman" w:hAnsi="Times New Roman" w:cs="Times New Roman"/>
          <w:sz w:val="24"/>
          <w:szCs w:val="24"/>
        </w:rPr>
        <w:t xml:space="preserve"> Помните, что во время каникул ответственность за жизнь и здоровье детей несут родители!</w:t>
      </w:r>
    </w:p>
    <w:p w14:paraId="3D5FDAAE" w14:textId="77777777" w:rsidR="003F2B36" w:rsidRPr="00A60535" w:rsidRDefault="003F2B36" w:rsidP="0069041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535">
        <w:rPr>
          <w:rFonts w:ascii="Times New Roman" w:hAnsi="Times New Roman" w:cs="Times New Roman"/>
          <w:sz w:val="24"/>
          <w:szCs w:val="24"/>
        </w:rPr>
        <w:t>Будьте внимательны и здоровы!</w:t>
      </w:r>
    </w:p>
    <w:p w14:paraId="215513AA" w14:textId="77777777" w:rsidR="003F2B36" w:rsidRPr="00A60535" w:rsidRDefault="003F2B36" w:rsidP="00A6053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2B36" w:rsidRPr="00A60535" w:rsidSect="00690419">
      <w:pgSz w:w="11906" w:h="16838"/>
      <w:pgMar w:top="851" w:right="850" w:bottom="85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72DE"/>
    <w:multiLevelType w:val="hybridMultilevel"/>
    <w:tmpl w:val="5DE8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36"/>
    <w:rsid w:val="003F2B36"/>
    <w:rsid w:val="005B30C4"/>
    <w:rsid w:val="00690419"/>
    <w:rsid w:val="00A60535"/>
    <w:rsid w:val="00C1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A7B3"/>
  <w15:chartTrackingRefBased/>
  <w15:docId w15:val="{8D572013-4591-4324-9206-98BA8763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B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0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баканова</dc:creator>
  <cp:keywords/>
  <dc:description/>
  <cp:lastModifiedBy>ольга баканова</cp:lastModifiedBy>
  <cp:revision>4</cp:revision>
  <dcterms:created xsi:type="dcterms:W3CDTF">2025-10-23T19:14:00Z</dcterms:created>
  <dcterms:modified xsi:type="dcterms:W3CDTF">2025-10-25T12:37:00Z</dcterms:modified>
</cp:coreProperties>
</file>